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Default="008D1FF8" w:rsidP="009415A8">
      <w:pPr>
        <w:rPr>
          <w:rFonts w:ascii="Calibri" w:hAnsi="Calibri"/>
          <w:sz w:val="20"/>
        </w:rPr>
      </w:pPr>
    </w:p>
    <w:p w:rsidR="00027CCB" w:rsidRPr="00E70D7F" w:rsidRDefault="00027CCB" w:rsidP="009415A8">
      <w:pPr>
        <w:rPr>
          <w:rFonts w:ascii="Calibri" w:hAnsi="Calibri"/>
          <w:sz w:val="20"/>
        </w:rPr>
      </w:pPr>
    </w:p>
    <w:p w:rsidR="00C41B2F" w:rsidRDefault="00C41B2F" w:rsidP="009415A8">
      <w:pPr>
        <w:rPr>
          <w:rFonts w:ascii="Calibri" w:hAnsi="Calibri"/>
          <w:sz w:val="20"/>
        </w:rPr>
      </w:pPr>
    </w:p>
    <w:p w:rsidR="00DF3C85" w:rsidRPr="00E70D7F" w:rsidRDefault="00DF3C85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31077B" w:rsidRDefault="009415A8" w:rsidP="00414313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C85497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6E5E76">
        <w:rPr>
          <w:rFonts w:ascii="Calibri" w:hAnsi="Calibri" w:cs="Calibri"/>
          <w:b/>
          <w:color w:val="000000"/>
          <w:sz w:val="20"/>
          <w:szCs w:val="20"/>
        </w:rPr>
        <w:t>nr 10</w:t>
      </w:r>
      <w:r w:rsidR="00C85497">
        <w:rPr>
          <w:rFonts w:ascii="Calibri" w:hAnsi="Calibri" w:cs="Calibri"/>
          <w:b/>
          <w:color w:val="000000"/>
          <w:sz w:val="20"/>
          <w:szCs w:val="20"/>
        </w:rPr>
        <w:t>/2022</w:t>
      </w:r>
      <w:r w:rsidR="00FE4BDB" w:rsidRPr="00251831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85497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364F5A">
        <w:rPr>
          <w:rFonts w:ascii="Calibri" w:hAnsi="Calibri" w:cs="Calibri"/>
          <w:b/>
          <w:color w:val="000000"/>
          <w:sz w:val="20"/>
          <w:szCs w:val="20"/>
        </w:rPr>
        <w:t>30</w:t>
      </w:r>
      <w:r w:rsidR="004F3EC8">
        <w:rPr>
          <w:rFonts w:ascii="Calibri" w:hAnsi="Calibri" w:cs="Calibri"/>
          <w:b/>
          <w:color w:val="000000"/>
          <w:sz w:val="20"/>
          <w:szCs w:val="20"/>
        </w:rPr>
        <w:t>.05</w:t>
      </w:r>
      <w:r w:rsidR="00C85497">
        <w:rPr>
          <w:rFonts w:ascii="Calibri" w:hAnsi="Calibri" w:cs="Calibri"/>
          <w:b/>
          <w:color w:val="000000"/>
          <w:sz w:val="20"/>
          <w:szCs w:val="20"/>
        </w:rPr>
        <w:t>.2022</w:t>
      </w:r>
      <w:r w:rsidR="00B751FC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b/>
          <w:color w:val="000000"/>
          <w:sz w:val="20"/>
          <w:szCs w:val="20"/>
        </w:rPr>
        <w:t>r</w:t>
      </w:r>
      <w:r w:rsidR="00FE4BDB" w:rsidRPr="00251831">
        <w:rPr>
          <w:rFonts w:ascii="Calibri" w:hAnsi="Calibri" w:cs="Calibri"/>
          <w:color w:val="000000"/>
          <w:sz w:val="20"/>
          <w:szCs w:val="20"/>
        </w:rPr>
        <w:t>. na</w:t>
      </w:r>
      <w:r w:rsidR="008960E1">
        <w:rPr>
          <w:rFonts w:ascii="Calibri" w:hAnsi="Calibri" w:cs="Calibri"/>
          <w:color w:val="000000"/>
          <w:sz w:val="20"/>
          <w:szCs w:val="20"/>
        </w:rPr>
        <w:t xml:space="preserve"> usługę </w:t>
      </w:r>
      <w:r w:rsidR="00FE4BDB">
        <w:rPr>
          <w:rFonts w:ascii="Calibri" w:hAnsi="Calibri" w:cs="Calibri"/>
          <w:color w:val="000000"/>
          <w:sz w:val="20"/>
          <w:szCs w:val="20"/>
        </w:rPr>
        <w:t xml:space="preserve">gastronomiczną dla </w:t>
      </w:r>
      <w:r w:rsidR="008960E1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414313">
        <w:rPr>
          <w:rFonts w:ascii="Calibri" w:hAnsi="Calibri" w:cs="Calibri"/>
          <w:bCs/>
          <w:color w:val="000000"/>
          <w:sz w:val="20"/>
          <w:szCs w:val="20"/>
        </w:rPr>
        <w:br/>
      </w:r>
      <w:bookmarkStart w:id="0" w:name="_GoBack"/>
      <w:bookmarkEnd w:id="0"/>
      <w:r w:rsidR="00FE4BDB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FE4BDB"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FE63A4" w:rsidRPr="00FE63A4">
        <w:rPr>
          <w:rFonts w:ascii="Calibri" w:hAnsi="Calibri" w:cs="Calibri"/>
          <w:b/>
          <w:iCs/>
          <w:sz w:val="20"/>
          <w:szCs w:val="20"/>
        </w:rPr>
        <w:t>Cykl imprez sportowych – 2022”</w:t>
      </w:r>
      <w:r w:rsidR="00FE4BDB" w:rsidRPr="00D5447E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FE4BDB"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 Państwowego Funduszu Rehabilitacji Osób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Niepełnosprawnych </w:t>
      </w:r>
      <w:r w:rsidR="00FE4BDB" w:rsidRPr="007568F1">
        <w:rPr>
          <w:rFonts w:ascii="Calibri" w:hAnsi="Calibri"/>
          <w:color w:val="000000"/>
          <w:sz w:val="20"/>
          <w:szCs w:val="20"/>
        </w:rPr>
        <w:t>Ministerstwa Sport</w:t>
      </w:r>
      <w:r w:rsidR="00E251FF">
        <w:rPr>
          <w:rFonts w:ascii="Calibri" w:hAnsi="Calibri"/>
          <w:color w:val="000000"/>
          <w:sz w:val="20"/>
          <w:szCs w:val="20"/>
        </w:rPr>
        <w:t>u</w:t>
      </w:r>
      <w:r w:rsidR="00ED5349">
        <w:rPr>
          <w:rFonts w:ascii="Calibri" w:hAnsi="Calibri"/>
          <w:color w:val="000000"/>
          <w:sz w:val="20"/>
          <w:szCs w:val="20"/>
        </w:rPr>
        <w:t xml:space="preserve"> i Turystyki.</w:t>
      </w: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>usługi</w:t>
      </w:r>
      <w:r w:rsidR="00B751FC">
        <w:rPr>
          <w:rFonts w:ascii="Calibri" w:hAnsi="Calibri" w:cs="Calibri"/>
          <w:color w:val="auto"/>
          <w:sz w:val="18"/>
          <w:szCs w:val="18"/>
        </w:rPr>
        <w:t xml:space="preserve"> </w:t>
      </w:r>
      <w:r w:rsidR="00BC7D7D">
        <w:rPr>
          <w:rFonts w:ascii="Calibri" w:hAnsi="Calibri" w:cs="Calibri"/>
          <w:color w:val="auto"/>
          <w:sz w:val="18"/>
          <w:szCs w:val="18"/>
        </w:rPr>
        <w:t>gastronomicznej</w:t>
      </w:r>
      <w:r w:rsidR="00C85497">
        <w:rPr>
          <w:rFonts w:ascii="Calibri" w:hAnsi="Calibri" w:cs="Calibri"/>
          <w:color w:val="auto"/>
          <w:sz w:val="18"/>
          <w:szCs w:val="18"/>
        </w:rPr>
        <w:t xml:space="preserve"> w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ramach projektu pt.: „</w:t>
      </w:r>
      <w:r w:rsidR="00FE63A4" w:rsidRPr="00FE63A4">
        <w:rPr>
          <w:rFonts w:ascii="Calibri" w:hAnsi="Calibri"/>
          <w:b/>
          <w:i/>
          <w:sz w:val="18"/>
          <w:szCs w:val="18"/>
        </w:rPr>
        <w:t>Cykl imprez sportowych – 2022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ustawy o Szkolnictwie Wyższym lub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7568F1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>
        <w:rPr>
          <w:rFonts w:ascii="Calibri" w:hAnsi="Calibri" w:cs="Calibri"/>
          <w:sz w:val="18"/>
          <w:szCs w:val="18"/>
        </w:rPr>
        <w:t xml:space="preserve"> zapytania ofertowego.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3C1" w:rsidRDefault="008473C1">
      <w:r>
        <w:separator/>
      </w:r>
    </w:p>
  </w:endnote>
  <w:endnote w:type="continuationSeparator" w:id="0">
    <w:p w:rsidR="008473C1" w:rsidRDefault="0084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9130D2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9130D2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431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3C1" w:rsidRDefault="008473C1">
      <w:r>
        <w:separator/>
      </w:r>
    </w:p>
  </w:footnote>
  <w:footnote w:type="continuationSeparator" w:id="0">
    <w:p w:rsidR="008473C1" w:rsidRDefault="00847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072"/>
    <w:rsid w:val="000020DA"/>
    <w:rsid w:val="000048C4"/>
    <w:rsid w:val="0000522B"/>
    <w:rsid w:val="000075E9"/>
    <w:rsid w:val="00010A5A"/>
    <w:rsid w:val="00012762"/>
    <w:rsid w:val="0001764F"/>
    <w:rsid w:val="00027CCB"/>
    <w:rsid w:val="000368B8"/>
    <w:rsid w:val="0008376F"/>
    <w:rsid w:val="00083AB2"/>
    <w:rsid w:val="0008523D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D29D5"/>
    <w:rsid w:val="001D516C"/>
    <w:rsid w:val="001E4356"/>
    <w:rsid w:val="001F4020"/>
    <w:rsid w:val="00214754"/>
    <w:rsid w:val="00215C40"/>
    <w:rsid w:val="00223309"/>
    <w:rsid w:val="0023250C"/>
    <w:rsid w:val="00234BC6"/>
    <w:rsid w:val="00237565"/>
    <w:rsid w:val="00251831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2B19"/>
    <w:rsid w:val="003440E7"/>
    <w:rsid w:val="00355FC3"/>
    <w:rsid w:val="0035610F"/>
    <w:rsid w:val="00364F5A"/>
    <w:rsid w:val="00370EAE"/>
    <w:rsid w:val="00381E5B"/>
    <w:rsid w:val="00392FB7"/>
    <w:rsid w:val="003A0EB3"/>
    <w:rsid w:val="003B5A38"/>
    <w:rsid w:val="003B6040"/>
    <w:rsid w:val="003C285C"/>
    <w:rsid w:val="003D16A1"/>
    <w:rsid w:val="003F1055"/>
    <w:rsid w:val="00411045"/>
    <w:rsid w:val="00414313"/>
    <w:rsid w:val="00417C16"/>
    <w:rsid w:val="004259A3"/>
    <w:rsid w:val="00427937"/>
    <w:rsid w:val="00435546"/>
    <w:rsid w:val="004362F3"/>
    <w:rsid w:val="00452624"/>
    <w:rsid w:val="0046050E"/>
    <w:rsid w:val="00464C74"/>
    <w:rsid w:val="0046531C"/>
    <w:rsid w:val="0047078A"/>
    <w:rsid w:val="00476701"/>
    <w:rsid w:val="00486683"/>
    <w:rsid w:val="00496AB6"/>
    <w:rsid w:val="004D0C1B"/>
    <w:rsid w:val="004D2E3C"/>
    <w:rsid w:val="004E7FA1"/>
    <w:rsid w:val="004F3EC8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5F010C"/>
    <w:rsid w:val="00602434"/>
    <w:rsid w:val="00607121"/>
    <w:rsid w:val="006077E7"/>
    <w:rsid w:val="00611D2F"/>
    <w:rsid w:val="00614E3C"/>
    <w:rsid w:val="006228AF"/>
    <w:rsid w:val="006238E3"/>
    <w:rsid w:val="00623EB6"/>
    <w:rsid w:val="00627BC2"/>
    <w:rsid w:val="00630DF6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8421B"/>
    <w:rsid w:val="006855A8"/>
    <w:rsid w:val="006B37FE"/>
    <w:rsid w:val="006C190B"/>
    <w:rsid w:val="006C6A4A"/>
    <w:rsid w:val="006C711F"/>
    <w:rsid w:val="006E5E76"/>
    <w:rsid w:val="006F2A29"/>
    <w:rsid w:val="00714F1F"/>
    <w:rsid w:val="00716764"/>
    <w:rsid w:val="00726A82"/>
    <w:rsid w:val="00733C9B"/>
    <w:rsid w:val="007365F5"/>
    <w:rsid w:val="007438D1"/>
    <w:rsid w:val="007568F1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473C1"/>
    <w:rsid w:val="00855D09"/>
    <w:rsid w:val="008716EC"/>
    <w:rsid w:val="008960E1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30D2"/>
    <w:rsid w:val="00917592"/>
    <w:rsid w:val="00924508"/>
    <w:rsid w:val="00937051"/>
    <w:rsid w:val="009415A8"/>
    <w:rsid w:val="00943E07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33487"/>
    <w:rsid w:val="00A4082D"/>
    <w:rsid w:val="00A42204"/>
    <w:rsid w:val="00A5145D"/>
    <w:rsid w:val="00A57478"/>
    <w:rsid w:val="00A62613"/>
    <w:rsid w:val="00A63003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AF2"/>
    <w:rsid w:val="00AD56E0"/>
    <w:rsid w:val="00AF1448"/>
    <w:rsid w:val="00AF3BCA"/>
    <w:rsid w:val="00AF51BE"/>
    <w:rsid w:val="00AF6A39"/>
    <w:rsid w:val="00B30934"/>
    <w:rsid w:val="00B37D4E"/>
    <w:rsid w:val="00B409D9"/>
    <w:rsid w:val="00B65903"/>
    <w:rsid w:val="00B65A82"/>
    <w:rsid w:val="00B745D3"/>
    <w:rsid w:val="00B750C9"/>
    <w:rsid w:val="00B751FC"/>
    <w:rsid w:val="00B76D06"/>
    <w:rsid w:val="00BB0BDA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31F2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84105"/>
    <w:rsid w:val="00D91E93"/>
    <w:rsid w:val="00D92F3A"/>
    <w:rsid w:val="00DB4D35"/>
    <w:rsid w:val="00DD0405"/>
    <w:rsid w:val="00DD1962"/>
    <w:rsid w:val="00DD6206"/>
    <w:rsid w:val="00DF3C85"/>
    <w:rsid w:val="00E01B4D"/>
    <w:rsid w:val="00E049C1"/>
    <w:rsid w:val="00E12E96"/>
    <w:rsid w:val="00E1442D"/>
    <w:rsid w:val="00E22719"/>
    <w:rsid w:val="00E251FF"/>
    <w:rsid w:val="00E2529D"/>
    <w:rsid w:val="00E25925"/>
    <w:rsid w:val="00E31CEC"/>
    <w:rsid w:val="00E322E0"/>
    <w:rsid w:val="00E40642"/>
    <w:rsid w:val="00E66620"/>
    <w:rsid w:val="00E70D7F"/>
    <w:rsid w:val="00E7155E"/>
    <w:rsid w:val="00E7309A"/>
    <w:rsid w:val="00E771B1"/>
    <w:rsid w:val="00E83310"/>
    <w:rsid w:val="00E921D7"/>
    <w:rsid w:val="00EA7F3E"/>
    <w:rsid w:val="00EC43EF"/>
    <w:rsid w:val="00EC5DDD"/>
    <w:rsid w:val="00ED1B93"/>
    <w:rsid w:val="00ED2DAD"/>
    <w:rsid w:val="00ED5349"/>
    <w:rsid w:val="00EE480F"/>
    <w:rsid w:val="00EE7406"/>
    <w:rsid w:val="00F2313F"/>
    <w:rsid w:val="00F26400"/>
    <w:rsid w:val="00F469B6"/>
    <w:rsid w:val="00F47C6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D4A92"/>
    <w:rsid w:val="00FE4BDB"/>
    <w:rsid w:val="00FE63A4"/>
    <w:rsid w:val="00FE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9FA0239-1CC0-471E-AB1F-6D3645A5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38BA9-1528-4EE4-9591-393E9429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KSI START</cp:lastModifiedBy>
  <cp:revision>4</cp:revision>
  <cp:lastPrinted>2022-02-17T13:08:00Z</cp:lastPrinted>
  <dcterms:created xsi:type="dcterms:W3CDTF">2022-05-28T06:15:00Z</dcterms:created>
  <dcterms:modified xsi:type="dcterms:W3CDTF">2022-05-30T08:57:00Z</dcterms:modified>
</cp:coreProperties>
</file>